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FD5" w:rsidRPr="00083FD5" w:rsidRDefault="00083FD5" w:rsidP="00083FD5">
      <w:pPr>
        <w:jc w:val="center"/>
        <w:rPr>
          <w:rFonts w:ascii="Times New Roman" w:hAnsi="Times New Roman" w:cs="Times New Roman"/>
          <w:b/>
          <w:sz w:val="28"/>
          <w:szCs w:val="28"/>
        </w:rPr>
      </w:pPr>
      <w:r w:rsidRPr="00083FD5">
        <w:rPr>
          <w:rFonts w:ascii="Times New Roman" w:hAnsi="Times New Roman" w:cs="Times New Roman"/>
          <w:b/>
          <w:sz w:val="28"/>
          <w:szCs w:val="28"/>
        </w:rPr>
        <w:t>Mỹ Thới – Triển khai thực hiện Chiến dịch làm giàu, làm sạch cơ sở dữ liệu đất đai trên địa bàn</w:t>
      </w:r>
    </w:p>
    <w:p w:rsidR="00083FD5" w:rsidRDefault="00083FD5" w:rsidP="00083FD5">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83FD5">
        <w:rPr>
          <w:rFonts w:ascii="Times New Roman" w:hAnsi="Times New Roman" w:cs="Times New Roman"/>
          <w:sz w:val="28"/>
          <w:szCs w:val="28"/>
        </w:rPr>
        <w:t>Chiến dịch làm giàu, làm sạch cơ sở dữ liệu quốc gia về đất đai được UBND phường Mỹ Thới đã và đang tiếp tục huy động cả hệ thống chính trị vào cuộc, tăng tốc triển khai thu thập, xử lý dữ liệu với tinh thần khẩn trương, quyết tâm cao, góp phần xây dựng, hoàn thiện cơ sở dữ liệu đất đai trên địa bàn phườ</w:t>
      </w:r>
      <w:r>
        <w:rPr>
          <w:rFonts w:ascii="Times New Roman" w:hAnsi="Times New Roman" w:cs="Times New Roman"/>
          <w:sz w:val="28"/>
          <w:szCs w:val="28"/>
        </w:rPr>
        <w:t>ng.</w:t>
      </w:r>
    </w:p>
    <w:p w:rsidR="00083FD5" w:rsidRDefault="00083FD5" w:rsidP="00083FD5">
      <w:pPr>
        <w:ind w:firstLine="709"/>
        <w:jc w:val="both"/>
        <w:rPr>
          <w:rFonts w:ascii="Times New Roman" w:hAnsi="Times New Roman" w:cs="Times New Roman"/>
          <w:sz w:val="28"/>
          <w:szCs w:val="28"/>
        </w:rPr>
      </w:pPr>
      <w:r w:rsidRPr="00083FD5">
        <w:rPr>
          <w:rFonts w:ascii="Times New Roman" w:hAnsi="Times New Roman" w:cs="Times New Roman"/>
          <w:sz w:val="28"/>
          <w:szCs w:val="28"/>
        </w:rPr>
        <w:t>Triển khai chiến dịch làm giàu, làm sạch dữ liệu đất đai, phường Mỹ Thới đã nhanh chóng xây dựng kế hoạch, triển khai chiến dịch, thành lập ban chỉ đạo, tổ công tác, đồng thời đẩy mạnh tuyên truyền, phổ biến kế hoạch, mục đích, ý nghĩa của chiến dịch trên các hệ thống Cổng thông tin điện tử cơ quan, đơn vị, trên các trang mạng xã hội, các nhóm Zalo cộng đồng… đến người dân để cùng phối hợp, thực hiệ</w:t>
      </w:r>
      <w:r>
        <w:rPr>
          <w:rFonts w:ascii="Times New Roman" w:hAnsi="Times New Roman" w:cs="Times New Roman"/>
          <w:sz w:val="28"/>
          <w:szCs w:val="28"/>
        </w:rPr>
        <w:t>n.</w:t>
      </w:r>
    </w:p>
    <w:p w:rsidR="00924495" w:rsidRDefault="00083FD5" w:rsidP="00083FD5">
      <w:pPr>
        <w:ind w:firstLine="709"/>
        <w:jc w:val="both"/>
        <w:rPr>
          <w:rFonts w:ascii="Times New Roman" w:hAnsi="Times New Roman" w:cs="Times New Roman"/>
          <w:sz w:val="28"/>
          <w:szCs w:val="28"/>
        </w:rPr>
      </w:pPr>
      <w:r w:rsidRPr="00083FD5">
        <w:rPr>
          <w:rFonts w:ascii="Times New Roman" w:hAnsi="Times New Roman" w:cs="Times New Roman"/>
          <w:sz w:val="28"/>
          <w:szCs w:val="28"/>
        </w:rPr>
        <w:t>Các nội dung hướng dẫn gồm công tác Thu thập bản sao/bản chụp các loại Giấy chứng nhận về quyền sử dụng đất ở và quyền sở hữu về nhà ở (Giấy chứng nhận quyền sử dụng đất hoặc Giấy chứng nhận quyền sở hữu nhà ở và quyền sử dụng đất ở hoặc Giấy chứng nhận nhà ở hoặc Giấy chứng nhận sở hữu công trình xây dựng hoặc Giấy chứng nhận quyền sử dụng đất, quyền sở hữu nhà ở và tài sản khác gắn liền với đất hoặc Giấy chứng nhận quyền sử dụng đất, quyền sở hữu tài sản gắn liền với đất). Thẻ căn cước/CCCD của các chủ sử dụng đất, chủ sở hữu nhà ở. Số hóa, quét Giấy chứng nhận và xây dựng, tạo lập dữ liệu của chủ sử dụng đất ở, nhà ở. Xác thực thông tin chủ sử dụng đất ở, nhà ở qua CSDL quốc gia về dân cư… Với tinh thần trách nhiệm, khẩn trương, liên tục các thành viên Ban chỉ đạo, Tổ công tác huy động đối đa nhân lực, làm ngày, làm đêm, làm xuyên ngày nghỉ cuối tuần. Toàn phường phấn đấu hoàn thành việc thu thập nhập liệu đến ngày 15/11/2025.</w:t>
      </w:r>
      <w:bookmarkStart w:id="0" w:name="_GoBack"/>
      <w:bookmarkEnd w:id="0"/>
    </w:p>
    <w:p w:rsidR="00083FD5" w:rsidRPr="00083FD5" w:rsidRDefault="00083FD5" w:rsidP="00083FD5">
      <w:pPr>
        <w:ind w:firstLine="709"/>
        <w:jc w:val="both"/>
        <w:rPr>
          <w:rFonts w:ascii="Times New Roman" w:hAnsi="Times New Roman" w:cs="Times New Roman"/>
          <w:sz w:val="28"/>
          <w:szCs w:val="28"/>
        </w:rPr>
      </w:pPr>
      <w:r w:rsidRPr="00083FD5">
        <w:rPr>
          <w:rFonts w:ascii="Times New Roman" w:hAnsi="Times New Roman" w:cs="Times New Roman"/>
          <w:sz w:val="28"/>
          <w:szCs w:val="28"/>
        </w:rPr>
        <w:t>UBND phường đề nghị Nhân dân tích cực phối hợp, đối với những hộ gia đình chưa cung cấp thông tin về dữ liệu dân cư và đất đai cho Tổ công tác. Bởi, khi dữ liệu đất đai được chuẩn hóa, làm giàu, làm sạch, từng thửa đất sẽ có mã định danh. Người dân khi tra cứu sẽ có thông tin minh bạch, đầy đủ đồng thời cũng giúp giảm hồ sơ giấy, giải quyết thủ tục hành chính nhanh chóng. Do đó, sự hợp tác, hỗ trợ tích cực của người dân sẽ góp phần quan trọng vào tiến trình chuyển đổi số, hướng tới xây dựng một chính quyền phục vụ Nhân dân ngày càng hiện đại, gần gũi và thiết thực hơn./.</w:t>
      </w:r>
    </w:p>
    <w:sectPr w:rsidR="00083FD5" w:rsidRPr="00083FD5" w:rsidSect="00083FD5">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EF2"/>
    <w:rsid w:val="00083FD5"/>
    <w:rsid w:val="00690EF2"/>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2025-11-12T14:14:00Z</dcterms:created>
  <dcterms:modified xsi:type="dcterms:W3CDTF">2025-11-12T14:15:00Z</dcterms:modified>
</cp:coreProperties>
</file>